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8ADCC" w14:textId="2CC0940D" w:rsidR="008611E0" w:rsidRDefault="008611E0"/>
    <w:p w14:paraId="72FC7C41" w14:textId="6412AE09" w:rsidR="000635EA" w:rsidRPr="00F64A33" w:rsidRDefault="000635EA" w:rsidP="00F64A33">
      <w:pPr>
        <w:ind w:firstLine="144"/>
        <w:rPr>
          <w:sz w:val="32"/>
          <w:szCs w:val="32"/>
        </w:rPr>
      </w:pPr>
      <w:r w:rsidRPr="00F64A33">
        <w:rPr>
          <w:sz w:val="32"/>
          <w:szCs w:val="32"/>
        </w:rPr>
        <w:t>June</w:t>
      </w:r>
    </w:p>
    <w:p w14:paraId="3BAB8BCD" w14:textId="3F1F0CF7" w:rsidR="000635EA" w:rsidRDefault="000635EA"/>
    <w:p w14:paraId="5A1CFFC7" w14:textId="6EA55937" w:rsidR="000635EA" w:rsidRPr="000635EA" w:rsidRDefault="000635EA" w:rsidP="00F64A33">
      <w:pPr>
        <w:numPr>
          <w:ilvl w:val="0"/>
          <w:numId w:val="1"/>
        </w:numPr>
        <w:ind w:left="504"/>
        <w:rPr>
          <w:rFonts w:eastAsia="Times New Roman" w:cstheme="minorHAnsi"/>
          <w:color w:val="000000" w:themeColor="text1"/>
          <w:sz w:val="28"/>
          <w:szCs w:val="28"/>
        </w:rPr>
      </w:pPr>
      <w:r w:rsidRPr="000635EA">
        <w:rPr>
          <w:rFonts w:eastAsia="Times New Roman" w:cstheme="minorHAnsi"/>
          <w:color w:val="000000" w:themeColor="text1"/>
          <w:sz w:val="28"/>
          <w:szCs w:val="28"/>
        </w:rPr>
        <w:t> Daniel 1-3</w:t>
      </w:r>
    </w:p>
    <w:p w14:paraId="258D4B8A" w14:textId="18ABB2E6" w:rsidR="000635EA" w:rsidRPr="000635EA" w:rsidRDefault="000635EA" w:rsidP="00F64A33">
      <w:pPr>
        <w:numPr>
          <w:ilvl w:val="0"/>
          <w:numId w:val="1"/>
        </w:numPr>
        <w:ind w:left="504"/>
        <w:rPr>
          <w:rFonts w:eastAsia="Times New Roman" w:cstheme="minorHAnsi"/>
          <w:color w:val="000000" w:themeColor="text1"/>
          <w:sz w:val="28"/>
          <w:szCs w:val="28"/>
        </w:rPr>
      </w:pPr>
      <w:r w:rsidRPr="000635EA">
        <w:rPr>
          <w:rFonts w:eastAsia="Times New Roman" w:cstheme="minorHAnsi"/>
          <w:color w:val="000000" w:themeColor="text1"/>
          <w:sz w:val="28"/>
          <w:szCs w:val="28"/>
        </w:rPr>
        <w:t> Daniel 4-6</w:t>
      </w:r>
    </w:p>
    <w:p w14:paraId="3897A33B" w14:textId="1FE8C45F" w:rsidR="000635EA" w:rsidRPr="000635EA" w:rsidRDefault="000635EA" w:rsidP="00F64A33">
      <w:pPr>
        <w:numPr>
          <w:ilvl w:val="0"/>
          <w:numId w:val="1"/>
        </w:numPr>
        <w:ind w:left="504"/>
        <w:rPr>
          <w:rFonts w:eastAsia="Times New Roman" w:cstheme="minorHAnsi"/>
          <w:color w:val="000000" w:themeColor="text1"/>
          <w:sz w:val="28"/>
          <w:szCs w:val="28"/>
        </w:rPr>
      </w:pPr>
      <w:r w:rsidRPr="000635EA">
        <w:rPr>
          <w:rFonts w:eastAsia="Times New Roman" w:cstheme="minorHAnsi"/>
          <w:color w:val="000000" w:themeColor="text1"/>
          <w:sz w:val="28"/>
          <w:szCs w:val="28"/>
        </w:rPr>
        <w:t> Daniel 7-12</w:t>
      </w:r>
    </w:p>
    <w:p w14:paraId="2C5DEDD2" w14:textId="570F6B4C" w:rsidR="000635EA" w:rsidRPr="000635EA" w:rsidRDefault="000635EA" w:rsidP="00F64A33">
      <w:pPr>
        <w:numPr>
          <w:ilvl w:val="0"/>
          <w:numId w:val="1"/>
        </w:numPr>
        <w:ind w:left="504"/>
        <w:rPr>
          <w:rFonts w:eastAsia="Times New Roman" w:cstheme="minorHAnsi"/>
          <w:color w:val="000000" w:themeColor="text1"/>
          <w:sz w:val="28"/>
          <w:szCs w:val="28"/>
        </w:rPr>
      </w:pPr>
      <w:r w:rsidRPr="000635EA">
        <w:rPr>
          <w:rFonts w:eastAsia="Times New Roman" w:cstheme="minorHAnsi"/>
          <w:color w:val="000000" w:themeColor="text1"/>
          <w:sz w:val="28"/>
          <w:szCs w:val="28"/>
        </w:rPr>
        <w:t> Hosea 1-7</w:t>
      </w:r>
    </w:p>
    <w:p w14:paraId="2A794D88" w14:textId="308069EB" w:rsidR="000635EA" w:rsidRPr="000635EA" w:rsidRDefault="000635EA" w:rsidP="00F64A33">
      <w:pPr>
        <w:numPr>
          <w:ilvl w:val="0"/>
          <w:numId w:val="1"/>
        </w:numPr>
        <w:ind w:left="504"/>
        <w:rPr>
          <w:rFonts w:eastAsia="Times New Roman" w:cstheme="minorHAnsi"/>
          <w:color w:val="000000" w:themeColor="text1"/>
          <w:sz w:val="28"/>
          <w:szCs w:val="28"/>
        </w:rPr>
      </w:pPr>
      <w:r w:rsidRPr="000635EA">
        <w:rPr>
          <w:rFonts w:eastAsia="Times New Roman" w:cstheme="minorHAnsi"/>
          <w:color w:val="000000" w:themeColor="text1"/>
          <w:sz w:val="28"/>
          <w:szCs w:val="28"/>
        </w:rPr>
        <w:t> Hosea 8-14</w:t>
      </w:r>
    </w:p>
    <w:p w14:paraId="0AA035BF" w14:textId="782E3288" w:rsidR="000635EA" w:rsidRPr="000635EA" w:rsidRDefault="000635EA" w:rsidP="00F64A33">
      <w:pPr>
        <w:numPr>
          <w:ilvl w:val="0"/>
          <w:numId w:val="1"/>
        </w:numPr>
        <w:ind w:left="504"/>
        <w:rPr>
          <w:rFonts w:eastAsia="Times New Roman" w:cstheme="minorHAnsi"/>
          <w:color w:val="000000" w:themeColor="text1"/>
          <w:sz w:val="28"/>
          <w:szCs w:val="28"/>
        </w:rPr>
      </w:pPr>
      <w:r w:rsidRPr="000635EA">
        <w:rPr>
          <w:rFonts w:eastAsia="Times New Roman" w:cstheme="minorHAnsi"/>
          <w:color w:val="000000" w:themeColor="text1"/>
          <w:sz w:val="28"/>
          <w:szCs w:val="28"/>
        </w:rPr>
        <w:t> Acts 1-3</w:t>
      </w:r>
    </w:p>
    <w:p w14:paraId="3F3AA3F9" w14:textId="5E15CC41" w:rsidR="000635EA" w:rsidRPr="000635EA" w:rsidRDefault="000635EA" w:rsidP="00F64A33">
      <w:pPr>
        <w:numPr>
          <w:ilvl w:val="0"/>
          <w:numId w:val="1"/>
        </w:numPr>
        <w:ind w:left="504"/>
        <w:rPr>
          <w:rFonts w:eastAsia="Times New Roman" w:cstheme="minorHAnsi"/>
          <w:color w:val="000000" w:themeColor="text1"/>
          <w:sz w:val="28"/>
          <w:szCs w:val="28"/>
        </w:rPr>
      </w:pPr>
      <w:r w:rsidRPr="000635EA">
        <w:rPr>
          <w:rFonts w:eastAsia="Times New Roman" w:cstheme="minorHAnsi"/>
          <w:color w:val="000000" w:themeColor="text1"/>
          <w:sz w:val="28"/>
          <w:szCs w:val="28"/>
        </w:rPr>
        <w:t> Acts 4-6</w:t>
      </w:r>
    </w:p>
    <w:p w14:paraId="47B15B27" w14:textId="414864FF" w:rsidR="000635EA" w:rsidRPr="000635EA" w:rsidRDefault="000635EA" w:rsidP="00F64A33">
      <w:pPr>
        <w:numPr>
          <w:ilvl w:val="0"/>
          <w:numId w:val="1"/>
        </w:numPr>
        <w:ind w:left="504"/>
        <w:rPr>
          <w:rFonts w:eastAsia="Times New Roman" w:cstheme="minorHAnsi"/>
          <w:color w:val="000000" w:themeColor="text1"/>
          <w:sz w:val="28"/>
          <w:szCs w:val="28"/>
        </w:rPr>
      </w:pPr>
      <w:r w:rsidRPr="000635EA">
        <w:rPr>
          <w:rFonts w:eastAsia="Times New Roman" w:cstheme="minorHAnsi"/>
          <w:color w:val="000000" w:themeColor="text1"/>
          <w:sz w:val="28"/>
          <w:szCs w:val="28"/>
        </w:rPr>
        <w:t> Acts 7-8</w:t>
      </w:r>
    </w:p>
    <w:p w14:paraId="7A02BCE2" w14:textId="1A6B132B" w:rsidR="000635EA" w:rsidRPr="000635EA" w:rsidRDefault="000635EA" w:rsidP="00F64A33">
      <w:pPr>
        <w:numPr>
          <w:ilvl w:val="0"/>
          <w:numId w:val="1"/>
        </w:numPr>
        <w:ind w:left="504"/>
        <w:rPr>
          <w:rFonts w:eastAsia="Times New Roman" w:cstheme="minorHAnsi"/>
          <w:color w:val="000000" w:themeColor="text1"/>
          <w:sz w:val="28"/>
          <w:szCs w:val="28"/>
        </w:rPr>
      </w:pPr>
      <w:r w:rsidRPr="000635EA">
        <w:rPr>
          <w:rFonts w:eastAsia="Times New Roman" w:cstheme="minorHAnsi"/>
          <w:color w:val="000000" w:themeColor="text1"/>
          <w:sz w:val="28"/>
          <w:szCs w:val="28"/>
        </w:rPr>
        <w:t> Acts 9-10</w:t>
      </w:r>
    </w:p>
    <w:p w14:paraId="56152283" w14:textId="234A645B" w:rsidR="000635EA" w:rsidRPr="000635EA" w:rsidRDefault="000635EA" w:rsidP="00F64A33">
      <w:pPr>
        <w:numPr>
          <w:ilvl w:val="0"/>
          <w:numId w:val="1"/>
        </w:numPr>
        <w:ind w:left="504"/>
        <w:rPr>
          <w:rFonts w:eastAsia="Times New Roman" w:cstheme="minorHAnsi"/>
          <w:color w:val="000000" w:themeColor="text1"/>
          <w:sz w:val="28"/>
          <w:szCs w:val="28"/>
        </w:rPr>
      </w:pPr>
      <w:r w:rsidRPr="000635EA">
        <w:rPr>
          <w:rFonts w:eastAsia="Times New Roman" w:cstheme="minorHAnsi"/>
          <w:color w:val="000000" w:themeColor="text1"/>
          <w:sz w:val="28"/>
          <w:szCs w:val="28"/>
        </w:rPr>
        <w:t> Acts 11-13</w:t>
      </w:r>
    </w:p>
    <w:p w14:paraId="03D9D189" w14:textId="54E554CF" w:rsidR="000635EA" w:rsidRPr="000635EA" w:rsidRDefault="000635EA" w:rsidP="00F64A33">
      <w:pPr>
        <w:numPr>
          <w:ilvl w:val="0"/>
          <w:numId w:val="1"/>
        </w:numPr>
        <w:ind w:left="504"/>
        <w:rPr>
          <w:rFonts w:eastAsia="Times New Roman" w:cstheme="minorHAnsi"/>
          <w:color w:val="000000" w:themeColor="text1"/>
          <w:sz w:val="28"/>
          <w:szCs w:val="28"/>
        </w:rPr>
      </w:pPr>
      <w:r w:rsidRPr="000635EA">
        <w:rPr>
          <w:rFonts w:eastAsia="Times New Roman" w:cstheme="minorHAnsi"/>
          <w:color w:val="000000" w:themeColor="text1"/>
          <w:sz w:val="28"/>
          <w:szCs w:val="28"/>
        </w:rPr>
        <w:t> Acts 14-16</w:t>
      </w:r>
    </w:p>
    <w:p w14:paraId="5648355B" w14:textId="5EE718F3" w:rsidR="000635EA" w:rsidRPr="000635EA" w:rsidRDefault="000635EA" w:rsidP="00F64A33">
      <w:pPr>
        <w:numPr>
          <w:ilvl w:val="0"/>
          <w:numId w:val="1"/>
        </w:numPr>
        <w:ind w:left="504"/>
        <w:rPr>
          <w:rFonts w:eastAsia="Times New Roman" w:cstheme="minorHAnsi"/>
          <w:color w:val="000000" w:themeColor="text1"/>
          <w:sz w:val="28"/>
          <w:szCs w:val="28"/>
        </w:rPr>
      </w:pPr>
      <w:r w:rsidRPr="000635EA">
        <w:rPr>
          <w:rFonts w:eastAsia="Times New Roman" w:cstheme="minorHAnsi"/>
          <w:color w:val="000000" w:themeColor="text1"/>
          <w:sz w:val="28"/>
          <w:szCs w:val="28"/>
        </w:rPr>
        <w:t> Acts 17-19</w:t>
      </w:r>
    </w:p>
    <w:p w14:paraId="2B33D3EE" w14:textId="7EB817F3" w:rsidR="000635EA" w:rsidRPr="000635EA" w:rsidRDefault="000635EA" w:rsidP="00F64A33">
      <w:pPr>
        <w:numPr>
          <w:ilvl w:val="0"/>
          <w:numId w:val="1"/>
        </w:numPr>
        <w:ind w:left="504"/>
        <w:rPr>
          <w:rFonts w:eastAsia="Times New Roman" w:cstheme="minorHAnsi"/>
          <w:color w:val="000000" w:themeColor="text1"/>
          <w:sz w:val="28"/>
          <w:szCs w:val="28"/>
        </w:rPr>
      </w:pPr>
      <w:r w:rsidRPr="000635EA">
        <w:rPr>
          <w:rFonts w:eastAsia="Times New Roman" w:cstheme="minorHAnsi"/>
          <w:color w:val="000000" w:themeColor="text1"/>
          <w:sz w:val="28"/>
          <w:szCs w:val="28"/>
        </w:rPr>
        <w:t> Acts 20-22</w:t>
      </w:r>
    </w:p>
    <w:p w14:paraId="7E560C34" w14:textId="7976492C" w:rsidR="000635EA" w:rsidRPr="000635EA" w:rsidRDefault="000635EA" w:rsidP="00F64A33">
      <w:pPr>
        <w:numPr>
          <w:ilvl w:val="0"/>
          <w:numId w:val="1"/>
        </w:numPr>
        <w:ind w:left="504"/>
        <w:rPr>
          <w:rFonts w:eastAsia="Times New Roman" w:cstheme="minorHAnsi"/>
          <w:color w:val="000000" w:themeColor="text1"/>
          <w:sz w:val="28"/>
          <w:szCs w:val="28"/>
        </w:rPr>
      </w:pPr>
      <w:r w:rsidRPr="000635EA">
        <w:rPr>
          <w:rFonts w:eastAsia="Times New Roman" w:cstheme="minorHAnsi"/>
          <w:color w:val="000000" w:themeColor="text1"/>
          <w:sz w:val="28"/>
          <w:szCs w:val="28"/>
        </w:rPr>
        <w:t> Acts 23-25</w:t>
      </w:r>
    </w:p>
    <w:p w14:paraId="461F1051" w14:textId="644D4F69" w:rsidR="000635EA" w:rsidRPr="000635EA" w:rsidRDefault="000635EA" w:rsidP="00F64A33">
      <w:pPr>
        <w:numPr>
          <w:ilvl w:val="0"/>
          <w:numId w:val="1"/>
        </w:numPr>
        <w:ind w:left="504"/>
        <w:rPr>
          <w:rFonts w:eastAsia="Times New Roman" w:cstheme="minorHAnsi"/>
          <w:color w:val="000000" w:themeColor="text1"/>
          <w:sz w:val="28"/>
          <w:szCs w:val="28"/>
        </w:rPr>
      </w:pPr>
      <w:r w:rsidRPr="000635EA">
        <w:rPr>
          <w:rFonts w:eastAsia="Times New Roman" w:cstheme="minorHAnsi"/>
          <w:color w:val="000000" w:themeColor="text1"/>
          <w:sz w:val="28"/>
          <w:szCs w:val="28"/>
        </w:rPr>
        <w:t> Acts 26-28</w:t>
      </w:r>
    </w:p>
    <w:p w14:paraId="30C1BCC8" w14:textId="73E18BED" w:rsidR="000635EA" w:rsidRPr="000635EA" w:rsidRDefault="000635EA" w:rsidP="00F64A33">
      <w:pPr>
        <w:numPr>
          <w:ilvl w:val="0"/>
          <w:numId w:val="1"/>
        </w:numPr>
        <w:ind w:left="504"/>
        <w:rPr>
          <w:rFonts w:eastAsia="Times New Roman" w:cstheme="minorHAnsi"/>
          <w:color w:val="000000" w:themeColor="text1"/>
          <w:sz w:val="28"/>
          <w:szCs w:val="28"/>
        </w:rPr>
      </w:pPr>
      <w:r w:rsidRPr="000635EA">
        <w:rPr>
          <w:rFonts w:eastAsia="Times New Roman" w:cstheme="minorHAnsi"/>
          <w:color w:val="000000" w:themeColor="text1"/>
          <w:sz w:val="28"/>
          <w:szCs w:val="28"/>
        </w:rPr>
        <w:t> 1 Samuel 1-5</w:t>
      </w:r>
    </w:p>
    <w:p w14:paraId="137417D4" w14:textId="1EB0ECC1" w:rsidR="000635EA" w:rsidRPr="000635EA" w:rsidRDefault="000635EA" w:rsidP="00F64A33">
      <w:pPr>
        <w:numPr>
          <w:ilvl w:val="0"/>
          <w:numId w:val="1"/>
        </w:numPr>
        <w:ind w:left="504"/>
        <w:rPr>
          <w:rFonts w:eastAsia="Times New Roman" w:cstheme="minorHAnsi"/>
          <w:color w:val="000000" w:themeColor="text1"/>
          <w:sz w:val="28"/>
          <w:szCs w:val="28"/>
        </w:rPr>
      </w:pPr>
      <w:r w:rsidRPr="000635EA">
        <w:rPr>
          <w:rFonts w:eastAsia="Times New Roman" w:cstheme="minorHAnsi"/>
          <w:color w:val="000000" w:themeColor="text1"/>
          <w:sz w:val="28"/>
          <w:szCs w:val="28"/>
        </w:rPr>
        <w:t> 1 Samuel 6-10</w:t>
      </w:r>
    </w:p>
    <w:p w14:paraId="67C2EB51" w14:textId="2283BF98" w:rsidR="000635EA" w:rsidRPr="000635EA" w:rsidRDefault="000635EA" w:rsidP="00F64A33">
      <w:pPr>
        <w:numPr>
          <w:ilvl w:val="0"/>
          <w:numId w:val="1"/>
        </w:numPr>
        <w:ind w:left="504"/>
        <w:rPr>
          <w:rFonts w:eastAsia="Times New Roman" w:cstheme="minorHAnsi"/>
          <w:color w:val="000000" w:themeColor="text1"/>
          <w:sz w:val="28"/>
          <w:szCs w:val="28"/>
        </w:rPr>
      </w:pPr>
      <w:r w:rsidRPr="000635EA">
        <w:rPr>
          <w:rFonts w:eastAsia="Times New Roman" w:cstheme="minorHAnsi"/>
          <w:color w:val="000000" w:themeColor="text1"/>
          <w:sz w:val="28"/>
          <w:szCs w:val="28"/>
        </w:rPr>
        <w:t> 1 Samuel 11-14.</w:t>
      </w:r>
    </w:p>
    <w:p w14:paraId="3BCA7152" w14:textId="726BB45F" w:rsidR="000635EA" w:rsidRPr="000635EA" w:rsidRDefault="000635EA" w:rsidP="00F64A33">
      <w:pPr>
        <w:numPr>
          <w:ilvl w:val="0"/>
          <w:numId w:val="1"/>
        </w:numPr>
        <w:ind w:left="504"/>
        <w:rPr>
          <w:rFonts w:eastAsia="Times New Roman" w:cstheme="minorHAnsi"/>
          <w:color w:val="000000" w:themeColor="text1"/>
          <w:sz w:val="28"/>
          <w:szCs w:val="28"/>
        </w:rPr>
      </w:pPr>
      <w:r w:rsidRPr="000635EA">
        <w:rPr>
          <w:rFonts w:eastAsia="Times New Roman" w:cstheme="minorHAnsi"/>
          <w:color w:val="000000" w:themeColor="text1"/>
          <w:sz w:val="28"/>
          <w:szCs w:val="28"/>
        </w:rPr>
        <w:t> 1 Samuel 15-17</w:t>
      </w:r>
    </w:p>
    <w:p w14:paraId="606A2A08" w14:textId="0ECDC0EE" w:rsidR="000635EA" w:rsidRPr="000635EA" w:rsidRDefault="000635EA" w:rsidP="00F64A33">
      <w:pPr>
        <w:numPr>
          <w:ilvl w:val="0"/>
          <w:numId w:val="1"/>
        </w:numPr>
        <w:ind w:left="504"/>
        <w:rPr>
          <w:rFonts w:eastAsia="Times New Roman" w:cstheme="minorHAnsi"/>
          <w:color w:val="000000" w:themeColor="text1"/>
          <w:sz w:val="28"/>
          <w:szCs w:val="28"/>
        </w:rPr>
      </w:pPr>
      <w:r w:rsidRPr="000635EA">
        <w:rPr>
          <w:rFonts w:eastAsia="Times New Roman" w:cstheme="minorHAnsi"/>
          <w:color w:val="000000" w:themeColor="text1"/>
          <w:sz w:val="28"/>
          <w:szCs w:val="28"/>
        </w:rPr>
        <w:t> 1 Samuel 18-21.</w:t>
      </w:r>
    </w:p>
    <w:p w14:paraId="63DB6D8A" w14:textId="0B083A0A" w:rsidR="000635EA" w:rsidRPr="000635EA" w:rsidRDefault="000635EA" w:rsidP="00F64A33">
      <w:pPr>
        <w:numPr>
          <w:ilvl w:val="0"/>
          <w:numId w:val="1"/>
        </w:numPr>
        <w:ind w:left="504"/>
        <w:rPr>
          <w:rFonts w:eastAsia="Times New Roman" w:cstheme="minorHAnsi"/>
          <w:color w:val="000000" w:themeColor="text1"/>
          <w:sz w:val="28"/>
          <w:szCs w:val="28"/>
        </w:rPr>
      </w:pPr>
      <w:r w:rsidRPr="000635EA">
        <w:rPr>
          <w:rFonts w:eastAsia="Times New Roman" w:cstheme="minorHAnsi"/>
          <w:color w:val="000000" w:themeColor="text1"/>
          <w:sz w:val="28"/>
          <w:szCs w:val="28"/>
        </w:rPr>
        <w:t> 1 Samuel 22-25</w:t>
      </w:r>
    </w:p>
    <w:p w14:paraId="740631E7" w14:textId="01DBBF18" w:rsidR="000635EA" w:rsidRPr="000635EA" w:rsidRDefault="000635EA" w:rsidP="00F64A33">
      <w:pPr>
        <w:numPr>
          <w:ilvl w:val="0"/>
          <w:numId w:val="1"/>
        </w:numPr>
        <w:ind w:left="504"/>
        <w:rPr>
          <w:rFonts w:eastAsia="Times New Roman" w:cstheme="minorHAnsi"/>
          <w:color w:val="000000" w:themeColor="text1"/>
          <w:sz w:val="28"/>
          <w:szCs w:val="28"/>
        </w:rPr>
      </w:pPr>
      <w:r w:rsidRPr="000635EA">
        <w:rPr>
          <w:rFonts w:eastAsia="Times New Roman" w:cstheme="minorHAnsi"/>
          <w:color w:val="000000" w:themeColor="text1"/>
          <w:sz w:val="28"/>
          <w:szCs w:val="28"/>
        </w:rPr>
        <w:t> 1 Samuel 26-31.</w:t>
      </w:r>
    </w:p>
    <w:p w14:paraId="2CB564E7" w14:textId="57B97E94" w:rsidR="000635EA" w:rsidRPr="000635EA" w:rsidRDefault="000635EA" w:rsidP="00F64A33">
      <w:pPr>
        <w:numPr>
          <w:ilvl w:val="0"/>
          <w:numId w:val="1"/>
        </w:numPr>
        <w:ind w:left="504"/>
        <w:rPr>
          <w:rFonts w:eastAsia="Times New Roman" w:cstheme="minorHAnsi"/>
          <w:color w:val="000000" w:themeColor="text1"/>
          <w:sz w:val="28"/>
          <w:szCs w:val="28"/>
        </w:rPr>
      </w:pPr>
      <w:r w:rsidRPr="000635EA">
        <w:rPr>
          <w:rFonts w:eastAsia="Times New Roman" w:cstheme="minorHAnsi"/>
          <w:color w:val="000000" w:themeColor="text1"/>
          <w:sz w:val="28"/>
          <w:szCs w:val="28"/>
        </w:rPr>
        <w:t> 2 Samuel 1-4</w:t>
      </w:r>
    </w:p>
    <w:p w14:paraId="45ECC0AB" w14:textId="1A87BCFE" w:rsidR="000635EA" w:rsidRPr="000635EA" w:rsidRDefault="000635EA" w:rsidP="00F64A33">
      <w:pPr>
        <w:numPr>
          <w:ilvl w:val="0"/>
          <w:numId w:val="1"/>
        </w:numPr>
        <w:ind w:left="504"/>
        <w:rPr>
          <w:rFonts w:eastAsia="Times New Roman" w:cstheme="minorHAnsi"/>
          <w:color w:val="000000" w:themeColor="text1"/>
          <w:sz w:val="28"/>
          <w:szCs w:val="28"/>
        </w:rPr>
      </w:pPr>
      <w:r w:rsidRPr="000635EA">
        <w:rPr>
          <w:rFonts w:eastAsia="Times New Roman" w:cstheme="minorHAnsi"/>
          <w:color w:val="000000" w:themeColor="text1"/>
          <w:sz w:val="28"/>
          <w:szCs w:val="28"/>
        </w:rPr>
        <w:t> 2 Samuel 5-9</w:t>
      </w:r>
    </w:p>
    <w:p w14:paraId="26A8364A" w14:textId="271973DE" w:rsidR="000635EA" w:rsidRPr="000635EA" w:rsidRDefault="000635EA" w:rsidP="00F64A33">
      <w:pPr>
        <w:numPr>
          <w:ilvl w:val="0"/>
          <w:numId w:val="1"/>
        </w:numPr>
        <w:ind w:left="504"/>
        <w:rPr>
          <w:rFonts w:eastAsia="Times New Roman" w:cstheme="minorHAnsi"/>
          <w:color w:val="000000" w:themeColor="text1"/>
          <w:sz w:val="28"/>
          <w:szCs w:val="28"/>
        </w:rPr>
      </w:pPr>
      <w:r w:rsidRPr="000635EA">
        <w:rPr>
          <w:rFonts w:eastAsia="Times New Roman" w:cstheme="minorHAnsi"/>
          <w:color w:val="000000" w:themeColor="text1"/>
          <w:sz w:val="28"/>
          <w:szCs w:val="28"/>
        </w:rPr>
        <w:t> 2 Samuel 10-13</w:t>
      </w:r>
    </w:p>
    <w:p w14:paraId="1E378A61" w14:textId="76303805" w:rsidR="000635EA" w:rsidRPr="000635EA" w:rsidRDefault="000635EA" w:rsidP="00F64A33">
      <w:pPr>
        <w:numPr>
          <w:ilvl w:val="0"/>
          <w:numId w:val="1"/>
        </w:numPr>
        <w:ind w:left="504"/>
        <w:rPr>
          <w:rFonts w:eastAsia="Times New Roman" w:cstheme="minorHAnsi"/>
          <w:color w:val="000000" w:themeColor="text1"/>
          <w:sz w:val="28"/>
          <w:szCs w:val="28"/>
        </w:rPr>
      </w:pPr>
      <w:r w:rsidRPr="000635EA">
        <w:rPr>
          <w:rFonts w:eastAsia="Times New Roman" w:cstheme="minorHAnsi"/>
          <w:color w:val="000000" w:themeColor="text1"/>
          <w:sz w:val="28"/>
          <w:szCs w:val="28"/>
        </w:rPr>
        <w:t> 2 Samuel 14-17</w:t>
      </w:r>
    </w:p>
    <w:p w14:paraId="53C46861" w14:textId="714BB4DD" w:rsidR="000635EA" w:rsidRPr="000635EA" w:rsidRDefault="000635EA" w:rsidP="00F64A33">
      <w:pPr>
        <w:numPr>
          <w:ilvl w:val="0"/>
          <w:numId w:val="1"/>
        </w:numPr>
        <w:ind w:left="504"/>
        <w:rPr>
          <w:rFonts w:eastAsia="Times New Roman" w:cstheme="minorHAnsi"/>
          <w:color w:val="000000" w:themeColor="text1"/>
          <w:sz w:val="28"/>
          <w:szCs w:val="28"/>
        </w:rPr>
      </w:pPr>
      <w:r w:rsidRPr="000635EA">
        <w:rPr>
          <w:rFonts w:eastAsia="Times New Roman" w:cstheme="minorHAnsi"/>
          <w:color w:val="000000" w:themeColor="text1"/>
          <w:sz w:val="28"/>
          <w:szCs w:val="28"/>
        </w:rPr>
        <w:t> 2 Samuel 18-20</w:t>
      </w:r>
    </w:p>
    <w:p w14:paraId="30E53378" w14:textId="7C276134" w:rsidR="000635EA" w:rsidRPr="000635EA" w:rsidRDefault="000635EA" w:rsidP="00F64A33">
      <w:pPr>
        <w:numPr>
          <w:ilvl w:val="0"/>
          <w:numId w:val="1"/>
        </w:numPr>
        <w:ind w:left="504"/>
        <w:rPr>
          <w:rFonts w:eastAsia="Times New Roman" w:cstheme="minorHAnsi"/>
          <w:color w:val="000000" w:themeColor="text1"/>
          <w:sz w:val="28"/>
          <w:szCs w:val="28"/>
        </w:rPr>
      </w:pPr>
      <w:r w:rsidRPr="000635EA">
        <w:rPr>
          <w:rFonts w:eastAsia="Times New Roman" w:cstheme="minorHAnsi"/>
          <w:color w:val="000000" w:themeColor="text1"/>
          <w:sz w:val="28"/>
          <w:szCs w:val="28"/>
        </w:rPr>
        <w:t> 2 Samuel 21-24</w:t>
      </w:r>
    </w:p>
    <w:p w14:paraId="3502B725" w14:textId="77777777" w:rsidR="00512A3D" w:rsidRDefault="00F64A33" w:rsidP="00512A3D">
      <w:pPr>
        <w:ind w:left="-180"/>
      </w:pPr>
      <w:r>
        <w:br w:type="column"/>
      </w:r>
    </w:p>
    <w:p w14:paraId="2541433D" w14:textId="13D0315F" w:rsidR="000635EA" w:rsidRPr="00F64A33" w:rsidRDefault="00F64A33" w:rsidP="00512A3D">
      <w:pPr>
        <w:ind w:left="-180"/>
      </w:pPr>
      <w:r w:rsidRPr="00F64A33">
        <w:rPr>
          <w:sz w:val="32"/>
          <w:szCs w:val="32"/>
        </w:rPr>
        <w:t>July</w:t>
      </w:r>
    </w:p>
    <w:p w14:paraId="46C723BA" w14:textId="60B25F2D" w:rsidR="00F64A33" w:rsidRPr="00F64A33" w:rsidRDefault="00F64A33" w:rsidP="00F64A33">
      <w:pPr>
        <w:ind w:left="144"/>
        <w:rPr>
          <w:rFonts w:cstheme="minorHAnsi"/>
          <w:color w:val="000000" w:themeColor="text1"/>
          <w:sz w:val="28"/>
          <w:szCs w:val="28"/>
        </w:rPr>
      </w:pPr>
    </w:p>
    <w:p w14:paraId="4E638E94" w14:textId="1844F6FD" w:rsidR="00F64A33" w:rsidRPr="00F64A33" w:rsidRDefault="00F64A33" w:rsidP="00F64A33">
      <w:pPr>
        <w:numPr>
          <w:ilvl w:val="0"/>
          <w:numId w:val="2"/>
        </w:numPr>
        <w:ind w:left="144"/>
        <w:rPr>
          <w:rFonts w:eastAsia="Times New Roman" w:cstheme="minorHAnsi"/>
          <w:color w:val="000000" w:themeColor="text1"/>
          <w:sz w:val="28"/>
          <w:szCs w:val="28"/>
        </w:rPr>
      </w:pPr>
      <w:r w:rsidRPr="00F64A33">
        <w:rPr>
          <w:rFonts w:eastAsia="Times New Roman" w:cstheme="minorHAnsi"/>
          <w:color w:val="000000" w:themeColor="text1"/>
          <w:sz w:val="28"/>
          <w:szCs w:val="28"/>
        </w:rPr>
        <w:t> Galatians 1-3</w:t>
      </w:r>
    </w:p>
    <w:p w14:paraId="5C61B3B5" w14:textId="41AE50C0" w:rsidR="00F64A33" w:rsidRPr="00F64A33" w:rsidRDefault="00F64A33" w:rsidP="00F64A33">
      <w:pPr>
        <w:numPr>
          <w:ilvl w:val="0"/>
          <w:numId w:val="2"/>
        </w:numPr>
        <w:ind w:left="144"/>
        <w:rPr>
          <w:rFonts w:eastAsia="Times New Roman" w:cstheme="minorHAnsi"/>
          <w:color w:val="000000" w:themeColor="text1"/>
          <w:sz w:val="28"/>
          <w:szCs w:val="28"/>
        </w:rPr>
      </w:pPr>
      <w:r w:rsidRPr="00F64A33">
        <w:rPr>
          <w:rFonts w:eastAsia="Times New Roman" w:cstheme="minorHAnsi"/>
          <w:color w:val="000000" w:themeColor="text1"/>
          <w:sz w:val="28"/>
          <w:szCs w:val="28"/>
        </w:rPr>
        <w:t> Galatians 4-6</w:t>
      </w:r>
    </w:p>
    <w:p w14:paraId="2B380ED5" w14:textId="2707221D" w:rsidR="00F64A33" w:rsidRPr="00F64A33" w:rsidRDefault="00F64A33" w:rsidP="00F64A33">
      <w:pPr>
        <w:numPr>
          <w:ilvl w:val="0"/>
          <w:numId w:val="2"/>
        </w:numPr>
        <w:ind w:left="144"/>
        <w:rPr>
          <w:rFonts w:eastAsia="Times New Roman" w:cstheme="minorHAnsi"/>
          <w:color w:val="000000" w:themeColor="text1"/>
          <w:sz w:val="28"/>
          <w:szCs w:val="28"/>
        </w:rPr>
      </w:pPr>
      <w:r w:rsidRPr="00F64A33">
        <w:rPr>
          <w:rFonts w:eastAsia="Times New Roman" w:cstheme="minorHAnsi"/>
          <w:color w:val="000000" w:themeColor="text1"/>
          <w:sz w:val="28"/>
          <w:szCs w:val="28"/>
        </w:rPr>
        <w:t> Joel</w:t>
      </w:r>
    </w:p>
    <w:p w14:paraId="209DC052" w14:textId="2120D46B" w:rsidR="00F64A33" w:rsidRPr="00F64A33" w:rsidRDefault="00F64A33" w:rsidP="00F64A33">
      <w:pPr>
        <w:numPr>
          <w:ilvl w:val="0"/>
          <w:numId w:val="2"/>
        </w:numPr>
        <w:ind w:left="144"/>
        <w:rPr>
          <w:rFonts w:eastAsia="Times New Roman" w:cstheme="minorHAnsi"/>
          <w:color w:val="000000" w:themeColor="text1"/>
          <w:sz w:val="28"/>
          <w:szCs w:val="28"/>
        </w:rPr>
      </w:pPr>
      <w:r w:rsidRPr="00F64A33">
        <w:rPr>
          <w:rFonts w:eastAsia="Times New Roman" w:cstheme="minorHAnsi"/>
          <w:color w:val="000000" w:themeColor="text1"/>
          <w:sz w:val="28"/>
          <w:szCs w:val="28"/>
        </w:rPr>
        <w:t> Amos 1-5</w:t>
      </w:r>
    </w:p>
    <w:p w14:paraId="5EE7D371" w14:textId="213C9724" w:rsidR="00F64A33" w:rsidRPr="00F64A33" w:rsidRDefault="00F64A33" w:rsidP="00F64A33">
      <w:pPr>
        <w:numPr>
          <w:ilvl w:val="0"/>
          <w:numId w:val="2"/>
        </w:numPr>
        <w:ind w:left="144"/>
        <w:rPr>
          <w:rFonts w:eastAsia="Times New Roman" w:cstheme="minorHAnsi"/>
          <w:color w:val="000000" w:themeColor="text1"/>
          <w:sz w:val="28"/>
          <w:szCs w:val="28"/>
        </w:rPr>
      </w:pPr>
      <w:r w:rsidRPr="00F64A33">
        <w:rPr>
          <w:rFonts w:eastAsia="Times New Roman" w:cstheme="minorHAnsi"/>
          <w:color w:val="000000" w:themeColor="text1"/>
          <w:sz w:val="28"/>
          <w:szCs w:val="28"/>
        </w:rPr>
        <w:t> Amos 6-9</w:t>
      </w:r>
    </w:p>
    <w:p w14:paraId="7EA78517" w14:textId="3D8B97D4" w:rsidR="00F64A33" w:rsidRPr="00F64A33" w:rsidRDefault="00F64A33" w:rsidP="00F64A33">
      <w:pPr>
        <w:numPr>
          <w:ilvl w:val="0"/>
          <w:numId w:val="2"/>
        </w:numPr>
        <w:ind w:left="144"/>
        <w:rPr>
          <w:rFonts w:eastAsia="Times New Roman" w:cstheme="minorHAnsi"/>
          <w:color w:val="000000" w:themeColor="text1"/>
          <w:sz w:val="28"/>
          <w:szCs w:val="28"/>
        </w:rPr>
      </w:pPr>
      <w:r w:rsidRPr="00F64A33">
        <w:rPr>
          <w:rFonts w:eastAsia="Times New Roman" w:cstheme="minorHAnsi"/>
          <w:color w:val="000000" w:themeColor="text1"/>
          <w:sz w:val="28"/>
          <w:szCs w:val="28"/>
        </w:rPr>
        <w:t> Ephesians 1-3</w:t>
      </w:r>
    </w:p>
    <w:p w14:paraId="7BA9CAE6" w14:textId="0BBAB289" w:rsidR="00F64A33" w:rsidRPr="00F64A33" w:rsidRDefault="00F64A33" w:rsidP="00F64A33">
      <w:pPr>
        <w:numPr>
          <w:ilvl w:val="0"/>
          <w:numId w:val="2"/>
        </w:numPr>
        <w:ind w:left="144"/>
        <w:rPr>
          <w:rFonts w:eastAsia="Times New Roman" w:cstheme="minorHAnsi"/>
          <w:color w:val="000000" w:themeColor="text1"/>
          <w:sz w:val="28"/>
          <w:szCs w:val="28"/>
        </w:rPr>
      </w:pPr>
      <w:r w:rsidRPr="00F64A33">
        <w:rPr>
          <w:rFonts w:eastAsia="Times New Roman" w:cstheme="minorHAnsi"/>
          <w:color w:val="000000" w:themeColor="text1"/>
          <w:sz w:val="28"/>
          <w:szCs w:val="28"/>
        </w:rPr>
        <w:t> Ephesians 4-6</w:t>
      </w:r>
    </w:p>
    <w:p w14:paraId="3BD9CA06" w14:textId="2F0016C1" w:rsidR="00F64A33" w:rsidRPr="00F64A33" w:rsidRDefault="00F64A33" w:rsidP="00F64A33">
      <w:pPr>
        <w:numPr>
          <w:ilvl w:val="0"/>
          <w:numId w:val="2"/>
        </w:numPr>
        <w:ind w:left="144"/>
        <w:rPr>
          <w:rFonts w:eastAsia="Times New Roman" w:cstheme="minorHAnsi"/>
          <w:color w:val="000000" w:themeColor="text1"/>
          <w:sz w:val="28"/>
          <w:szCs w:val="28"/>
        </w:rPr>
      </w:pPr>
      <w:r w:rsidRPr="00F64A33">
        <w:rPr>
          <w:rFonts w:eastAsia="Times New Roman" w:cstheme="minorHAnsi"/>
          <w:color w:val="000000" w:themeColor="text1"/>
          <w:sz w:val="28"/>
          <w:szCs w:val="28"/>
        </w:rPr>
        <w:t> Obadiah and Jonah</w:t>
      </w:r>
    </w:p>
    <w:p w14:paraId="2D281462" w14:textId="5252A818" w:rsidR="00F64A33" w:rsidRPr="00F64A33" w:rsidRDefault="00F64A33" w:rsidP="00F64A33">
      <w:pPr>
        <w:numPr>
          <w:ilvl w:val="0"/>
          <w:numId w:val="2"/>
        </w:numPr>
        <w:ind w:left="144"/>
        <w:rPr>
          <w:rFonts w:eastAsia="Times New Roman" w:cstheme="minorHAnsi"/>
          <w:color w:val="000000" w:themeColor="text1"/>
          <w:sz w:val="28"/>
          <w:szCs w:val="28"/>
        </w:rPr>
      </w:pPr>
      <w:r w:rsidRPr="00F64A33">
        <w:rPr>
          <w:rFonts w:eastAsia="Times New Roman" w:cstheme="minorHAnsi"/>
          <w:color w:val="000000" w:themeColor="text1"/>
          <w:sz w:val="28"/>
          <w:szCs w:val="28"/>
        </w:rPr>
        <w:t> Micah 1-4</w:t>
      </w:r>
    </w:p>
    <w:p w14:paraId="75A2C306" w14:textId="5AC3120C" w:rsidR="00F64A33" w:rsidRPr="00F64A33" w:rsidRDefault="00F64A33" w:rsidP="00F64A33">
      <w:pPr>
        <w:numPr>
          <w:ilvl w:val="0"/>
          <w:numId w:val="2"/>
        </w:numPr>
        <w:ind w:left="144"/>
        <w:rPr>
          <w:rFonts w:eastAsia="Times New Roman" w:cstheme="minorHAnsi"/>
          <w:color w:val="000000" w:themeColor="text1"/>
          <w:sz w:val="28"/>
          <w:szCs w:val="28"/>
        </w:rPr>
      </w:pPr>
      <w:r w:rsidRPr="00F64A33">
        <w:rPr>
          <w:rFonts w:eastAsia="Times New Roman" w:cstheme="minorHAnsi"/>
          <w:color w:val="000000" w:themeColor="text1"/>
          <w:sz w:val="28"/>
          <w:szCs w:val="28"/>
        </w:rPr>
        <w:t> Micah 5-7</w:t>
      </w:r>
    </w:p>
    <w:p w14:paraId="0020ABB4" w14:textId="43070C90" w:rsidR="00F64A33" w:rsidRPr="00F64A33" w:rsidRDefault="00F64A33" w:rsidP="00F64A33">
      <w:pPr>
        <w:numPr>
          <w:ilvl w:val="0"/>
          <w:numId w:val="2"/>
        </w:numPr>
        <w:ind w:left="144"/>
        <w:rPr>
          <w:rFonts w:eastAsia="Times New Roman" w:cstheme="minorHAnsi"/>
          <w:color w:val="000000" w:themeColor="text1"/>
          <w:sz w:val="28"/>
          <w:szCs w:val="28"/>
        </w:rPr>
      </w:pPr>
      <w:r w:rsidRPr="00F64A33">
        <w:rPr>
          <w:rFonts w:eastAsia="Times New Roman" w:cstheme="minorHAnsi"/>
          <w:color w:val="000000" w:themeColor="text1"/>
          <w:sz w:val="28"/>
          <w:szCs w:val="28"/>
        </w:rPr>
        <w:t> Nahum</w:t>
      </w:r>
    </w:p>
    <w:p w14:paraId="0067C8E0" w14:textId="2410BA9C" w:rsidR="00F64A33" w:rsidRPr="00F64A33" w:rsidRDefault="00F64A33" w:rsidP="00F64A33">
      <w:pPr>
        <w:numPr>
          <w:ilvl w:val="0"/>
          <w:numId w:val="2"/>
        </w:numPr>
        <w:ind w:left="144"/>
        <w:rPr>
          <w:rFonts w:eastAsia="Times New Roman" w:cstheme="minorHAnsi"/>
          <w:color w:val="000000" w:themeColor="text1"/>
          <w:sz w:val="28"/>
          <w:szCs w:val="28"/>
        </w:rPr>
      </w:pPr>
      <w:r w:rsidRPr="00F64A33">
        <w:rPr>
          <w:rFonts w:eastAsia="Times New Roman" w:cstheme="minorHAnsi"/>
          <w:color w:val="000000" w:themeColor="text1"/>
          <w:sz w:val="28"/>
          <w:szCs w:val="28"/>
        </w:rPr>
        <w:t> Philippians 1-2</w:t>
      </w:r>
    </w:p>
    <w:p w14:paraId="2891DA7F" w14:textId="4810AF0F" w:rsidR="00F64A33" w:rsidRPr="00F64A33" w:rsidRDefault="00F64A33" w:rsidP="00F64A33">
      <w:pPr>
        <w:numPr>
          <w:ilvl w:val="0"/>
          <w:numId w:val="2"/>
        </w:numPr>
        <w:ind w:left="144"/>
        <w:rPr>
          <w:rFonts w:eastAsia="Times New Roman" w:cstheme="minorHAnsi"/>
          <w:color w:val="000000" w:themeColor="text1"/>
          <w:sz w:val="28"/>
          <w:szCs w:val="28"/>
        </w:rPr>
      </w:pPr>
      <w:r w:rsidRPr="00F64A33">
        <w:rPr>
          <w:rFonts w:eastAsia="Times New Roman" w:cstheme="minorHAnsi"/>
          <w:color w:val="000000" w:themeColor="text1"/>
          <w:sz w:val="28"/>
          <w:szCs w:val="28"/>
        </w:rPr>
        <w:t> Philippians 3-4</w:t>
      </w:r>
    </w:p>
    <w:p w14:paraId="7E7806EC" w14:textId="05E6F0D4" w:rsidR="00F64A33" w:rsidRPr="00F64A33" w:rsidRDefault="00F64A33" w:rsidP="00F64A33">
      <w:pPr>
        <w:numPr>
          <w:ilvl w:val="0"/>
          <w:numId w:val="2"/>
        </w:numPr>
        <w:ind w:left="144"/>
        <w:rPr>
          <w:rFonts w:eastAsia="Times New Roman" w:cstheme="minorHAnsi"/>
          <w:color w:val="000000" w:themeColor="text1"/>
          <w:sz w:val="28"/>
          <w:szCs w:val="28"/>
        </w:rPr>
      </w:pPr>
      <w:r w:rsidRPr="00F64A33">
        <w:rPr>
          <w:rFonts w:eastAsia="Times New Roman" w:cstheme="minorHAnsi"/>
          <w:color w:val="000000" w:themeColor="text1"/>
          <w:sz w:val="28"/>
          <w:szCs w:val="28"/>
        </w:rPr>
        <w:t> 1 Kings 1-2</w:t>
      </w:r>
    </w:p>
    <w:p w14:paraId="5DAE8D3F" w14:textId="2625B353" w:rsidR="00F64A33" w:rsidRPr="00F64A33" w:rsidRDefault="00F64A33" w:rsidP="00F64A33">
      <w:pPr>
        <w:numPr>
          <w:ilvl w:val="0"/>
          <w:numId w:val="2"/>
        </w:numPr>
        <w:ind w:left="144"/>
        <w:rPr>
          <w:rFonts w:eastAsia="Times New Roman" w:cstheme="minorHAnsi"/>
          <w:color w:val="000000" w:themeColor="text1"/>
          <w:sz w:val="28"/>
          <w:szCs w:val="28"/>
        </w:rPr>
      </w:pPr>
      <w:r w:rsidRPr="00F64A33">
        <w:rPr>
          <w:rFonts w:eastAsia="Times New Roman" w:cstheme="minorHAnsi"/>
          <w:color w:val="000000" w:themeColor="text1"/>
          <w:sz w:val="28"/>
          <w:szCs w:val="28"/>
        </w:rPr>
        <w:t> 1 Kings 3-6</w:t>
      </w:r>
    </w:p>
    <w:p w14:paraId="0C6D95B6" w14:textId="0DCA0706" w:rsidR="00F64A33" w:rsidRPr="00F64A33" w:rsidRDefault="00F64A33" w:rsidP="00F64A33">
      <w:pPr>
        <w:numPr>
          <w:ilvl w:val="0"/>
          <w:numId w:val="2"/>
        </w:numPr>
        <w:ind w:left="144"/>
        <w:rPr>
          <w:rFonts w:eastAsia="Times New Roman" w:cstheme="minorHAnsi"/>
          <w:color w:val="000000" w:themeColor="text1"/>
          <w:sz w:val="28"/>
          <w:szCs w:val="28"/>
        </w:rPr>
      </w:pPr>
      <w:r w:rsidRPr="00F64A33">
        <w:rPr>
          <w:rFonts w:eastAsia="Times New Roman" w:cstheme="minorHAnsi"/>
          <w:color w:val="000000" w:themeColor="text1"/>
          <w:sz w:val="28"/>
          <w:szCs w:val="28"/>
        </w:rPr>
        <w:t> 1 Kings 7-8</w:t>
      </w:r>
    </w:p>
    <w:p w14:paraId="63152934" w14:textId="30B0FC3A" w:rsidR="00F64A33" w:rsidRPr="00F64A33" w:rsidRDefault="00F64A33" w:rsidP="00F64A33">
      <w:pPr>
        <w:numPr>
          <w:ilvl w:val="0"/>
          <w:numId w:val="2"/>
        </w:numPr>
        <w:ind w:left="144"/>
        <w:rPr>
          <w:rFonts w:eastAsia="Times New Roman" w:cstheme="minorHAnsi"/>
          <w:color w:val="000000" w:themeColor="text1"/>
          <w:sz w:val="28"/>
          <w:szCs w:val="28"/>
        </w:rPr>
      </w:pPr>
      <w:r w:rsidRPr="00F64A33">
        <w:rPr>
          <w:rFonts w:eastAsia="Times New Roman" w:cstheme="minorHAnsi"/>
          <w:color w:val="000000" w:themeColor="text1"/>
          <w:sz w:val="28"/>
          <w:szCs w:val="28"/>
        </w:rPr>
        <w:t> 1 Kings 9-11</w:t>
      </w:r>
    </w:p>
    <w:p w14:paraId="3DDA91AC" w14:textId="007B8503" w:rsidR="00F64A33" w:rsidRPr="00F64A33" w:rsidRDefault="00F64A33" w:rsidP="00F64A33">
      <w:pPr>
        <w:numPr>
          <w:ilvl w:val="0"/>
          <w:numId w:val="2"/>
        </w:numPr>
        <w:ind w:left="144"/>
        <w:rPr>
          <w:rFonts w:eastAsia="Times New Roman" w:cstheme="minorHAnsi"/>
          <w:color w:val="000000" w:themeColor="text1"/>
          <w:sz w:val="28"/>
          <w:szCs w:val="28"/>
        </w:rPr>
      </w:pPr>
      <w:r w:rsidRPr="00F64A33">
        <w:rPr>
          <w:rFonts w:eastAsia="Times New Roman" w:cstheme="minorHAnsi"/>
          <w:color w:val="000000" w:themeColor="text1"/>
          <w:sz w:val="28"/>
          <w:szCs w:val="28"/>
        </w:rPr>
        <w:t> 1 Kings 12-14</w:t>
      </w:r>
    </w:p>
    <w:p w14:paraId="05134EE7" w14:textId="2CD6CC61" w:rsidR="00F64A33" w:rsidRPr="00F64A33" w:rsidRDefault="00F64A33" w:rsidP="00F64A33">
      <w:pPr>
        <w:numPr>
          <w:ilvl w:val="0"/>
          <w:numId w:val="2"/>
        </w:numPr>
        <w:ind w:left="144"/>
        <w:rPr>
          <w:rFonts w:eastAsia="Times New Roman" w:cstheme="minorHAnsi"/>
          <w:color w:val="000000" w:themeColor="text1"/>
          <w:sz w:val="28"/>
          <w:szCs w:val="28"/>
        </w:rPr>
      </w:pPr>
      <w:r w:rsidRPr="00F64A33">
        <w:rPr>
          <w:rFonts w:eastAsia="Times New Roman" w:cstheme="minorHAnsi"/>
          <w:color w:val="000000" w:themeColor="text1"/>
          <w:sz w:val="28"/>
          <w:szCs w:val="28"/>
        </w:rPr>
        <w:t> 1 Kings 15-17</w:t>
      </w:r>
    </w:p>
    <w:p w14:paraId="50C6981C" w14:textId="1DA6A599" w:rsidR="00F64A33" w:rsidRPr="00F64A33" w:rsidRDefault="00F64A33" w:rsidP="00F64A33">
      <w:pPr>
        <w:numPr>
          <w:ilvl w:val="0"/>
          <w:numId w:val="2"/>
        </w:numPr>
        <w:ind w:left="144"/>
        <w:rPr>
          <w:rFonts w:eastAsia="Times New Roman" w:cstheme="minorHAnsi"/>
          <w:color w:val="000000" w:themeColor="text1"/>
          <w:sz w:val="28"/>
          <w:szCs w:val="28"/>
        </w:rPr>
      </w:pPr>
      <w:r w:rsidRPr="00F64A33">
        <w:rPr>
          <w:rFonts w:eastAsia="Times New Roman" w:cstheme="minorHAnsi"/>
          <w:color w:val="000000" w:themeColor="text1"/>
          <w:sz w:val="28"/>
          <w:szCs w:val="28"/>
        </w:rPr>
        <w:t> 1 Kings 18-20</w:t>
      </w:r>
    </w:p>
    <w:p w14:paraId="35FA1B90" w14:textId="73E42D2F" w:rsidR="00F64A33" w:rsidRPr="00CB5A7F" w:rsidRDefault="00F64A33" w:rsidP="00CB5A7F">
      <w:pPr>
        <w:numPr>
          <w:ilvl w:val="0"/>
          <w:numId w:val="2"/>
        </w:numPr>
        <w:ind w:left="144"/>
        <w:rPr>
          <w:rFonts w:eastAsia="Times New Roman" w:cstheme="minorHAnsi"/>
          <w:color w:val="000000" w:themeColor="text1"/>
          <w:sz w:val="28"/>
          <w:szCs w:val="28"/>
        </w:rPr>
      </w:pPr>
      <w:r w:rsidRPr="00F64A33">
        <w:rPr>
          <w:rFonts w:eastAsia="Times New Roman" w:cstheme="minorHAnsi"/>
          <w:color w:val="000000" w:themeColor="text1"/>
          <w:sz w:val="28"/>
          <w:szCs w:val="28"/>
        </w:rPr>
        <w:t> 1 Kings 21-22</w:t>
      </w:r>
    </w:p>
    <w:sectPr w:rsidR="00F64A33" w:rsidRPr="00CB5A7F" w:rsidSect="000635EA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5954C" w14:textId="77777777" w:rsidR="003221EA" w:rsidRDefault="003221EA" w:rsidP="008611E0">
      <w:r>
        <w:separator/>
      </w:r>
    </w:p>
  </w:endnote>
  <w:endnote w:type="continuationSeparator" w:id="0">
    <w:p w14:paraId="5EA400D4" w14:textId="77777777" w:rsidR="003221EA" w:rsidRDefault="003221EA" w:rsidP="0086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09BD2" w14:textId="77777777" w:rsidR="003221EA" w:rsidRDefault="003221EA" w:rsidP="008611E0">
      <w:r>
        <w:separator/>
      </w:r>
    </w:p>
  </w:footnote>
  <w:footnote w:type="continuationSeparator" w:id="0">
    <w:p w14:paraId="6A7FCEAE" w14:textId="77777777" w:rsidR="003221EA" w:rsidRDefault="003221EA" w:rsidP="00861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EBAAD" w14:textId="77777777" w:rsidR="008611E0" w:rsidRPr="007912F5" w:rsidRDefault="008611E0" w:rsidP="008611E0">
    <w:pPr>
      <w:pStyle w:val="Header"/>
      <w:jc w:val="center"/>
      <w:rPr>
        <w:rFonts w:asciiTheme="majorHAnsi" w:hAnsiTheme="majorHAnsi" w:cstheme="majorHAnsi"/>
        <w:sz w:val="32"/>
        <w:szCs w:val="32"/>
      </w:rPr>
    </w:pPr>
    <w:r w:rsidRPr="008F4BE2">
      <w:rPr>
        <w:rFonts w:asciiTheme="majorHAnsi" w:hAnsiTheme="majorHAnsi" w:cstheme="majorHAnsi"/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 wp14:anchorId="5B8C34CB" wp14:editId="2CD2478F">
          <wp:simplePos x="0" y="0"/>
          <wp:positionH relativeFrom="column">
            <wp:posOffset>-119986</wp:posOffset>
          </wp:positionH>
          <wp:positionV relativeFrom="paragraph">
            <wp:posOffset>-385177</wp:posOffset>
          </wp:positionV>
          <wp:extent cx="1211179" cy="935558"/>
          <wp:effectExtent l="0" t="0" r="0" b="0"/>
          <wp:wrapNone/>
          <wp:docPr id="2" name="Picture 2" descr="A picture containing text, dark, night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dark, night sk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179" cy="935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4BE2">
      <w:rPr>
        <w:rFonts w:asciiTheme="majorHAnsi" w:hAnsiTheme="majorHAnsi" w:cstheme="majorHAnsi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1A0FFD70" wp14:editId="727A65E9">
          <wp:simplePos x="0" y="0"/>
          <wp:positionH relativeFrom="column">
            <wp:posOffset>4571632</wp:posOffset>
          </wp:positionH>
          <wp:positionV relativeFrom="paragraph">
            <wp:posOffset>-553453</wp:posOffset>
          </wp:positionV>
          <wp:extent cx="1275348" cy="1275348"/>
          <wp:effectExtent l="0" t="0" r="0" b="0"/>
          <wp:wrapNone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348" cy="12753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4BE2">
      <w:rPr>
        <w:rFonts w:asciiTheme="majorHAnsi" w:hAnsiTheme="majorHAnsi" w:cstheme="majorHAnsi"/>
        <w:sz w:val="32"/>
        <w:szCs w:val="32"/>
      </w:rPr>
      <w:t>Through The Bible In 11 Months</w:t>
    </w:r>
  </w:p>
  <w:p w14:paraId="5BA93BB8" w14:textId="77777777" w:rsidR="008611E0" w:rsidRDefault="008611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7198"/>
    <w:multiLevelType w:val="multilevel"/>
    <w:tmpl w:val="2CFAD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364B09"/>
    <w:multiLevelType w:val="multilevel"/>
    <w:tmpl w:val="DF902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1E0"/>
    <w:rsid w:val="000635EA"/>
    <w:rsid w:val="003221EA"/>
    <w:rsid w:val="00512A3D"/>
    <w:rsid w:val="008611E0"/>
    <w:rsid w:val="008F4BE2"/>
    <w:rsid w:val="00CB5A7F"/>
    <w:rsid w:val="00F6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D9F32"/>
  <w15:chartTrackingRefBased/>
  <w15:docId w15:val="{FC591C17-96B3-8745-9A8C-26832B4D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1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1E0"/>
  </w:style>
  <w:style w:type="paragraph" w:styleId="Footer">
    <w:name w:val="footer"/>
    <w:basedOn w:val="Normal"/>
    <w:link w:val="FooterChar"/>
    <w:uiPriority w:val="99"/>
    <w:unhideWhenUsed/>
    <w:rsid w:val="008611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1E0"/>
  </w:style>
  <w:style w:type="character" w:customStyle="1" w:styleId="apple-converted-space">
    <w:name w:val="apple-converted-space"/>
    <w:basedOn w:val="DefaultParagraphFont"/>
    <w:rsid w:val="000635EA"/>
  </w:style>
  <w:style w:type="character" w:styleId="Hyperlink">
    <w:name w:val="Hyperlink"/>
    <w:basedOn w:val="DefaultParagraphFont"/>
    <w:uiPriority w:val="99"/>
    <w:semiHidden/>
    <w:unhideWhenUsed/>
    <w:rsid w:val="000635E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635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Lutz</dc:creator>
  <cp:keywords/>
  <dc:description/>
  <cp:lastModifiedBy>Ryan Lutz</cp:lastModifiedBy>
  <cp:revision>4</cp:revision>
  <dcterms:created xsi:type="dcterms:W3CDTF">2022-03-07T14:37:00Z</dcterms:created>
  <dcterms:modified xsi:type="dcterms:W3CDTF">2022-03-07T14:51:00Z</dcterms:modified>
</cp:coreProperties>
</file>